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highlight w:val="white"/>
          <w:u w:val="none"/>
          <w:vertAlign w:val="baseline"/>
          <w:rtl w:val="0"/>
        </w:rPr>
        <w:t xml:space="preserve">TAX INVOICE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(Insert your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organisation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logo)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72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ABN Number: (Insert your number)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(Your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organisation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name)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(Address Line 1)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(Address Line 2)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(City)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(State, Postal code)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  <mc:AlternateContent>
          <mc:Choice Requires="wpg">
            <w:drawing>
              <wp:inline distB="0" distT="0" distL="0" distR="0">
                <wp:extent cx="5953125" cy="28575"/>
                <wp:effectExtent b="0" l="0" r="0" t="0"/>
                <wp:docPr descr="officeArt object"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4200" y="3770475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53125" cy="28575"/>
                <wp:effectExtent b="0" l="0" r="0" t="0"/>
                <wp:docPr descr="officeArt object" id="1" name="image1.png"/>
                <a:graphic>
                  <a:graphicData uri="http://schemas.openxmlformats.org/drawingml/2006/picture">
                    <pic:pic>
                      <pic:nvPicPr>
                        <pic:cNvPr descr="officeArt object"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285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Please ensure all invoices to Good Things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highlight w:val="white"/>
          <w:rtl w:val="0"/>
        </w:rPr>
        <w:t xml:space="preserve">Australia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are emailed to connect@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highlight w:val="white"/>
          <w:rtl w:val="0"/>
        </w:rPr>
        <w:t xml:space="preserve">goodthings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.org.au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Bill to:</w:t>
        <w:tab/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Good Things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Australia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ab/>
        <w:t xml:space="preserve">Invoice</w:t>
        <w:tab/>
        <w:t xml:space="preserve">:</w:t>
        <w:tab/>
        <w:tab/>
        <w:t xml:space="preserve">(Insert ref)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223 Liverpool Street </w:t>
        <w:tab/>
        <w:tab/>
        <w:tab/>
        <w:tab/>
        <w:t xml:space="preserve">Date:</w:t>
        <w:tab/>
        <w:tab/>
        <w:tab/>
        <w:t xml:space="preserve">(Insert date)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  <w:tab/>
        <w:t xml:space="preserve">Darlinghurst</w:t>
        <w:tab/>
        <w:tab/>
        <w:tab/>
        <w:tab/>
        <w:tab/>
        <w:t xml:space="preserve">Date Due:</w:t>
        <w:tab/>
        <w:tab/>
        <w:t xml:space="preserve">(Insert date)</w:t>
        <w:tab/>
        <w:tab/>
        <w:tab/>
        <w:tab/>
        <w:tab/>
        <w:tab/>
        <w:tab/>
        <w:t xml:space="preserve">NSW, 2010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ABN Number: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92 618 363 974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2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60"/>
        <w:gridCol w:w="4560"/>
        <w:gridCol w:w="1500"/>
        <w:gridCol w:w="1515"/>
        <w:gridCol w:w="1875"/>
        <w:tblGridChange w:id="0">
          <w:tblGrid>
            <w:gridCol w:w="660"/>
            <w:gridCol w:w="4560"/>
            <w:gridCol w:w="1500"/>
            <w:gridCol w:w="1515"/>
            <w:gridCol w:w="187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Insert grant name: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(Eg Activation grant, Top-Up grant, Building Digital Skills, Event grant, Capacity Building grant)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Reference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(your Organisation ID - reference number)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(add 10% GST if applicable)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Grant amount + GST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Net Amount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(total amount excl. GST)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Total GST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Total Amount Due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(Net + GST)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hd w:fill="ffffff" w:val="clea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Please make payment to: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Bank: (Insert Details)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Account Name: (Insert Details)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BSB: (Insert Details)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Account No: (Insert Details)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Payment Reference: (Insert Details)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